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ED8" w:rsidRPr="00772E5C" w:rsidRDefault="00007BE9" w:rsidP="00CC3F23">
      <w:pPr>
        <w:rPr>
          <w:rFonts w:ascii="Arial" w:eastAsia="MS Mincho" w:hAnsi="Arial"/>
          <w:sz w:val="18"/>
          <w:szCs w:val="18"/>
          <w:lang w:eastAsia="ja-JP"/>
        </w:rPr>
      </w:pPr>
      <w:r>
        <w:rPr>
          <w:rFonts w:ascii="Arial" w:eastAsia="MS Mincho" w:hAnsi="Arial"/>
          <w:sz w:val="18"/>
          <w:szCs w:val="18"/>
          <w:lang w:eastAsia="ja-JP"/>
        </w:rPr>
        <w:t xml:space="preserve"> </w:t>
      </w:r>
    </w:p>
    <w:p w:rsidR="00AE705A" w:rsidRPr="00CC3F23" w:rsidRDefault="00607311" w:rsidP="00CC3F23">
      <w:pPr>
        <w:rPr>
          <w:rFonts w:ascii="Arial" w:eastAsia="MS Mincho" w:hAnsi="Arial"/>
          <w:sz w:val="32"/>
          <w:szCs w:val="32"/>
          <w:lang w:eastAsia="ja-JP"/>
        </w:rPr>
      </w:pPr>
      <w:bookmarkStart w:id="0" w:name="_GoBack"/>
      <w:bookmarkEnd w:id="0"/>
      <w:r w:rsidRPr="00CC3F23">
        <w:rPr>
          <w:rFonts w:ascii="Arial" w:eastAsia="MS Mincho" w:hAnsi="Arial"/>
          <w:sz w:val="32"/>
          <w:szCs w:val="32"/>
          <w:lang w:eastAsia="ja-JP"/>
        </w:rPr>
        <w:t>Optimale Prozessführung bei der industriellen T</w:t>
      </w:r>
      <w:r w:rsidR="00A2637B" w:rsidRPr="00CC3F23">
        <w:rPr>
          <w:rFonts w:ascii="Arial" w:eastAsia="MS Mincho" w:hAnsi="Arial"/>
          <w:sz w:val="32"/>
          <w:szCs w:val="32"/>
          <w:lang w:eastAsia="ja-JP"/>
        </w:rPr>
        <w:t xml:space="preserve">eilereinigung durch </w:t>
      </w:r>
      <w:r w:rsidR="00AE705A" w:rsidRPr="00CC3F23">
        <w:rPr>
          <w:rFonts w:ascii="Arial" w:eastAsia="MS Mincho" w:hAnsi="Arial"/>
          <w:sz w:val="32"/>
          <w:szCs w:val="32"/>
          <w:lang w:eastAsia="ja-JP"/>
        </w:rPr>
        <w:t>Kontrolle der Badverschmutzung</w:t>
      </w:r>
    </w:p>
    <w:p w:rsidR="00CC3F23" w:rsidRPr="00CC3F23" w:rsidRDefault="00CC3F23" w:rsidP="00CC3F23">
      <w:pPr>
        <w:rPr>
          <w:rFonts w:ascii="Arial" w:eastAsia="MS Mincho" w:hAnsi="Arial"/>
          <w:sz w:val="22"/>
          <w:szCs w:val="22"/>
          <w:lang w:eastAsia="ja-JP"/>
        </w:rPr>
      </w:pPr>
    </w:p>
    <w:p w:rsidR="00AE705A" w:rsidRPr="00CC3F23" w:rsidRDefault="00FD2ED8" w:rsidP="00CC3F23">
      <w:pPr>
        <w:rPr>
          <w:rFonts w:ascii="Arial" w:eastAsia="MS Mincho" w:hAnsi="Arial"/>
          <w:sz w:val="22"/>
          <w:szCs w:val="22"/>
          <w:lang w:eastAsia="ja-JP"/>
        </w:rPr>
      </w:pPr>
      <w:r>
        <w:rPr>
          <w:rFonts w:ascii="Arial" w:eastAsia="MS Mincho" w:hAnsi="Arial"/>
          <w:sz w:val="22"/>
          <w:szCs w:val="22"/>
          <w:lang w:eastAsia="ja-JP"/>
        </w:rPr>
        <w:t>Peter Mustermann</w:t>
      </w:r>
    </w:p>
    <w:p w:rsidR="00AE705A" w:rsidRPr="00CC3F23" w:rsidRDefault="00AE705A" w:rsidP="00CC3F23">
      <w:pPr>
        <w:rPr>
          <w:rFonts w:ascii="Arial" w:eastAsia="MS Mincho" w:hAnsi="Arial"/>
          <w:sz w:val="22"/>
          <w:szCs w:val="22"/>
          <w:lang w:eastAsia="ja-JP"/>
        </w:rPr>
      </w:pPr>
    </w:p>
    <w:p w:rsidR="00CC3F23" w:rsidRPr="00CC3F23" w:rsidRDefault="00CC3F23" w:rsidP="00CC3F23">
      <w:pPr>
        <w:rPr>
          <w:rFonts w:ascii="Arial" w:eastAsia="MS Mincho" w:hAnsi="Arial"/>
          <w:sz w:val="22"/>
          <w:szCs w:val="22"/>
          <w:lang w:eastAsia="ja-JP"/>
        </w:rPr>
      </w:pPr>
    </w:p>
    <w:p w:rsidR="00AE705A" w:rsidRDefault="00646F3D" w:rsidP="00CC3F23">
      <w:pPr>
        <w:jc w:val="both"/>
        <w:rPr>
          <w:rFonts w:ascii="Arial" w:hAnsi="Arial" w:cs="Arial"/>
          <w:sz w:val="20"/>
          <w:szCs w:val="20"/>
        </w:rPr>
      </w:pPr>
      <w:r w:rsidRPr="00CC3F23">
        <w:rPr>
          <w:rFonts w:ascii="Arial" w:eastAsia="MS Mincho" w:hAnsi="Arial"/>
          <w:sz w:val="20"/>
          <w:szCs w:val="20"/>
          <w:lang w:eastAsia="ja-JP"/>
        </w:rPr>
        <w:t>Ziel der</w:t>
      </w:r>
      <w:r w:rsidRPr="00CC3F23">
        <w:rPr>
          <w:rFonts w:ascii="Arial" w:hAnsi="Arial" w:cs="Arial"/>
          <w:sz w:val="20"/>
          <w:szCs w:val="20"/>
        </w:rPr>
        <w:t xml:space="preserve"> Prozessführung in der industriellen Teilereinigung ist das Sicherstellen einer hinreichenden Teilesauberkeit gemessen an dem jeweiligen Folgeprozess bei minimalem Ressourcenverbrauch und maximaler Standzeit des Reinigungsbades. Dies setzt voraus, dass Verfahren, Anlage und Reinigungschemie dem zu reinigenden Teil und dessen Verschmutzung entsprechend angepasst sind. Eine hohe Verfahrenssicherheit verlangt optimale und stabile Verhältnisse der das Reinigungsergebnis beeinflussenden Zustandsgrößen des Bades. Deren prozessbedingte Veränderungen sind rechtzeitig zu erfassen und durch Prozessführungsmaßnahmen auszugleichen. </w:t>
      </w:r>
      <w:r w:rsidR="00AE705A" w:rsidRPr="00CC3F23">
        <w:rPr>
          <w:rFonts w:ascii="Arial" w:hAnsi="Arial" w:cs="Arial"/>
          <w:sz w:val="20"/>
          <w:szCs w:val="20"/>
        </w:rPr>
        <w:t xml:space="preserve">Neben der Temperatur und der Konzentration der Reinigerkomponenten hat </w:t>
      </w:r>
      <w:r w:rsidR="00606970" w:rsidRPr="00CC3F23">
        <w:rPr>
          <w:rFonts w:ascii="Arial" w:hAnsi="Arial" w:cs="Arial"/>
          <w:sz w:val="20"/>
          <w:szCs w:val="20"/>
        </w:rPr>
        <w:t>der Grad der</w:t>
      </w:r>
      <w:r w:rsidR="00AE705A" w:rsidRPr="00CC3F23">
        <w:rPr>
          <w:rFonts w:ascii="Arial" w:hAnsi="Arial" w:cs="Arial"/>
          <w:sz w:val="20"/>
          <w:szCs w:val="20"/>
        </w:rPr>
        <w:t xml:space="preserve"> Badve</w:t>
      </w:r>
      <w:r w:rsidR="00AE705A" w:rsidRPr="00CC3F23">
        <w:rPr>
          <w:rFonts w:ascii="Arial" w:hAnsi="Arial" w:cs="Arial"/>
          <w:sz w:val="20"/>
          <w:szCs w:val="20"/>
        </w:rPr>
        <w:t>r</w:t>
      </w:r>
      <w:r w:rsidR="00AE705A" w:rsidRPr="00CC3F23">
        <w:rPr>
          <w:rFonts w:ascii="Arial" w:hAnsi="Arial" w:cs="Arial"/>
          <w:sz w:val="20"/>
          <w:szCs w:val="20"/>
        </w:rPr>
        <w:t>schmutzung mit Ölen und Fetten ein wesentlicher Einflus</w:t>
      </w:r>
      <w:r w:rsidR="00F44225" w:rsidRPr="00CC3F23">
        <w:rPr>
          <w:rFonts w:ascii="Arial" w:hAnsi="Arial" w:cs="Arial"/>
          <w:sz w:val="20"/>
          <w:szCs w:val="20"/>
        </w:rPr>
        <w:t xml:space="preserve">s </w:t>
      </w:r>
      <w:r w:rsidR="00AE705A" w:rsidRPr="00CC3F23">
        <w:rPr>
          <w:rFonts w:ascii="Arial" w:hAnsi="Arial" w:cs="Arial"/>
          <w:sz w:val="20"/>
          <w:szCs w:val="20"/>
        </w:rPr>
        <w:t xml:space="preserve">auf die Sauberkeit der gereinigten Teile. </w:t>
      </w:r>
    </w:p>
    <w:p w:rsidR="00FD2ED8" w:rsidRPr="00CC3F23" w:rsidRDefault="00FD2ED8" w:rsidP="00CC3F23">
      <w:pPr>
        <w:jc w:val="both"/>
        <w:rPr>
          <w:rFonts w:ascii="Arial" w:hAnsi="Arial" w:cs="Arial"/>
          <w:sz w:val="20"/>
          <w:szCs w:val="20"/>
        </w:rPr>
      </w:pPr>
    </w:p>
    <w:p w:rsidR="00AE705A" w:rsidRPr="00CC3F23" w:rsidRDefault="00AE705A" w:rsidP="00CC3F23">
      <w:pPr>
        <w:spacing w:after="120"/>
        <w:jc w:val="both"/>
        <w:rPr>
          <w:rFonts w:ascii="Arial" w:hAnsi="Arial" w:cs="Arial"/>
          <w:sz w:val="20"/>
          <w:szCs w:val="20"/>
        </w:rPr>
      </w:pPr>
      <w:r w:rsidRPr="00CC3F23">
        <w:rPr>
          <w:rFonts w:ascii="Arial" w:hAnsi="Arial" w:cs="Arial"/>
          <w:sz w:val="20"/>
          <w:szCs w:val="20"/>
        </w:rPr>
        <w:t xml:space="preserve">Durch Ölabscheider und Filter werden die Verunreinigungen aus dem Bad entfernt. Dabei besteht die Aufgabe, die Badverschmutzung stabil hinreichend gering zu halten. Durch </w:t>
      </w:r>
      <w:r w:rsidR="00606970" w:rsidRPr="00CC3F23">
        <w:rPr>
          <w:rFonts w:ascii="Arial" w:hAnsi="Arial" w:cs="Arial"/>
          <w:sz w:val="20"/>
          <w:szCs w:val="20"/>
        </w:rPr>
        <w:t>Messen des Verschmutzungsgrades</w:t>
      </w:r>
      <w:r w:rsidRPr="00CC3F23">
        <w:rPr>
          <w:rFonts w:ascii="Arial" w:hAnsi="Arial" w:cs="Arial"/>
          <w:sz w:val="20"/>
          <w:szCs w:val="20"/>
        </w:rPr>
        <w:t xml:space="preserve"> der Reinigungs- und Spülbäder</w:t>
      </w:r>
      <w:r w:rsidR="00606970" w:rsidRPr="00CC3F23">
        <w:rPr>
          <w:rFonts w:ascii="Arial" w:hAnsi="Arial" w:cs="Arial"/>
          <w:sz w:val="20"/>
          <w:szCs w:val="20"/>
        </w:rPr>
        <w:t xml:space="preserve"> mit dem neuen Messgerät </w:t>
      </w:r>
      <w:r w:rsidRPr="00CC3F23">
        <w:rPr>
          <w:rFonts w:ascii="Arial" w:hAnsi="Arial" w:cs="Arial"/>
          <w:sz w:val="20"/>
          <w:szCs w:val="20"/>
        </w:rPr>
        <w:t xml:space="preserve">wird </w:t>
      </w:r>
      <w:r w:rsidR="00606970" w:rsidRPr="00CC3F23">
        <w:rPr>
          <w:rFonts w:ascii="Arial" w:hAnsi="Arial" w:cs="Arial"/>
          <w:sz w:val="20"/>
          <w:szCs w:val="20"/>
        </w:rPr>
        <w:t xml:space="preserve">dessen </w:t>
      </w:r>
      <w:r w:rsidRPr="00CC3F23">
        <w:rPr>
          <w:rFonts w:ascii="Arial" w:hAnsi="Arial" w:cs="Arial"/>
          <w:sz w:val="20"/>
          <w:szCs w:val="20"/>
        </w:rPr>
        <w:t>Anstieg sofort erkannt. Dies ermöglicht ein Optimieren der Ba</w:t>
      </w:r>
      <w:r w:rsidRPr="00CC3F23">
        <w:rPr>
          <w:rFonts w:ascii="Arial" w:hAnsi="Arial" w:cs="Arial"/>
          <w:sz w:val="20"/>
          <w:szCs w:val="20"/>
        </w:rPr>
        <w:t>d</w:t>
      </w:r>
      <w:r w:rsidRPr="00CC3F23">
        <w:rPr>
          <w:rFonts w:ascii="Arial" w:hAnsi="Arial" w:cs="Arial"/>
          <w:sz w:val="20"/>
          <w:szCs w:val="20"/>
        </w:rPr>
        <w:t>pflegemaßnahmen und damit das Sichern der geforderten Qualität.</w:t>
      </w:r>
      <w:r w:rsidR="00606970" w:rsidRPr="00CC3F23">
        <w:rPr>
          <w:rFonts w:ascii="Arial" w:hAnsi="Arial" w:cs="Arial"/>
          <w:sz w:val="20"/>
          <w:szCs w:val="20"/>
        </w:rPr>
        <w:t xml:space="preserve"> Damit wird der </w:t>
      </w:r>
      <w:r w:rsidR="00C61407" w:rsidRPr="00CC3F23">
        <w:rPr>
          <w:rFonts w:ascii="Arial" w:hAnsi="Arial" w:cs="Arial"/>
          <w:sz w:val="20"/>
          <w:szCs w:val="20"/>
        </w:rPr>
        <w:t>Anlagenführer</w:t>
      </w:r>
      <w:r w:rsidR="00606970" w:rsidRPr="00CC3F23">
        <w:rPr>
          <w:rFonts w:ascii="Arial" w:hAnsi="Arial" w:cs="Arial"/>
          <w:sz w:val="20"/>
          <w:szCs w:val="20"/>
        </w:rPr>
        <w:t xml:space="preserve"> bei der Badüberwachung und Badpflege unterstützt. </w:t>
      </w:r>
    </w:p>
    <w:p w:rsidR="00AE705A" w:rsidRPr="00CC3F23" w:rsidRDefault="00FD2ED8" w:rsidP="00CC3F23">
      <w:pPr>
        <w:spacing w:after="120"/>
        <w:jc w:val="both"/>
        <w:rPr>
          <w:rFonts w:ascii="Arial" w:hAnsi="Arial" w:cs="Arial"/>
          <w:sz w:val="20"/>
          <w:szCs w:val="20"/>
        </w:rPr>
      </w:pPr>
      <w:r>
        <w:rPr>
          <w:rFonts w:ascii="Arial" w:hAnsi="Arial" w:cs="Arial"/>
          <w:sz w:val="20"/>
          <w:szCs w:val="20"/>
        </w:rPr>
        <w:t xml:space="preserve">Das Messgerät </w:t>
      </w:r>
      <w:r w:rsidR="00AE705A" w:rsidRPr="00CC3F23">
        <w:rPr>
          <w:rFonts w:ascii="Arial" w:hAnsi="Arial" w:cs="Arial"/>
          <w:sz w:val="20"/>
          <w:szCs w:val="20"/>
        </w:rPr>
        <w:t xml:space="preserve">ist ein Messsystem, welches </w:t>
      </w:r>
      <w:r w:rsidR="00C61407" w:rsidRPr="00CC3F23">
        <w:rPr>
          <w:rFonts w:ascii="Arial" w:hAnsi="Arial" w:cs="Arial"/>
          <w:sz w:val="20"/>
          <w:szCs w:val="20"/>
        </w:rPr>
        <w:t>d</w:t>
      </w:r>
      <w:r w:rsidR="00AE705A" w:rsidRPr="00CC3F23">
        <w:rPr>
          <w:rFonts w:ascii="Arial" w:hAnsi="Arial" w:cs="Arial"/>
          <w:sz w:val="20"/>
          <w:szCs w:val="20"/>
        </w:rPr>
        <w:t>urch Messen der angeregten Fluoreszenz in der Badprobe deren Verschmutzungsgrad ermittelt. Die Messwerte ermöglichen eine kont</w:t>
      </w:r>
      <w:r w:rsidR="00AE705A" w:rsidRPr="00CC3F23">
        <w:rPr>
          <w:rFonts w:ascii="Arial" w:hAnsi="Arial" w:cs="Arial"/>
          <w:sz w:val="20"/>
          <w:szCs w:val="20"/>
        </w:rPr>
        <w:t>i</w:t>
      </w:r>
      <w:r w:rsidR="00AE705A" w:rsidRPr="00CC3F23">
        <w:rPr>
          <w:rFonts w:ascii="Arial" w:hAnsi="Arial" w:cs="Arial"/>
          <w:sz w:val="20"/>
          <w:szCs w:val="20"/>
        </w:rPr>
        <w:t xml:space="preserve">nuierliche Beurteilung des Badzustandes. Anhand </w:t>
      </w:r>
      <w:r w:rsidR="00C61407" w:rsidRPr="00CC3F23">
        <w:rPr>
          <w:rFonts w:ascii="Arial" w:hAnsi="Arial" w:cs="Arial"/>
          <w:sz w:val="20"/>
          <w:szCs w:val="20"/>
        </w:rPr>
        <w:t>der durch den Anlagenführer vorgegebenen</w:t>
      </w:r>
      <w:r w:rsidR="00AE705A" w:rsidRPr="00CC3F23">
        <w:rPr>
          <w:rFonts w:ascii="Arial" w:hAnsi="Arial" w:cs="Arial"/>
          <w:sz w:val="20"/>
          <w:szCs w:val="20"/>
        </w:rPr>
        <w:t xml:space="preserve"> Grenzwerte werden Badpflegemaßnahmen wie Auffrischen durch Teilverwurf, Fil</w:t>
      </w:r>
      <w:r w:rsidR="00AE705A" w:rsidRPr="00CC3F23">
        <w:rPr>
          <w:rFonts w:ascii="Arial" w:hAnsi="Arial" w:cs="Arial"/>
          <w:sz w:val="20"/>
          <w:szCs w:val="20"/>
        </w:rPr>
        <w:t>t</w:t>
      </w:r>
      <w:r w:rsidR="00AE705A" w:rsidRPr="00CC3F23">
        <w:rPr>
          <w:rFonts w:ascii="Arial" w:hAnsi="Arial" w:cs="Arial"/>
          <w:sz w:val="20"/>
          <w:szCs w:val="20"/>
        </w:rPr>
        <w:t xml:space="preserve">rieren, </w:t>
      </w:r>
      <w:proofErr w:type="spellStart"/>
      <w:r w:rsidR="00AE705A" w:rsidRPr="00CC3F23">
        <w:rPr>
          <w:rFonts w:ascii="Arial" w:hAnsi="Arial" w:cs="Arial"/>
          <w:sz w:val="20"/>
          <w:szCs w:val="20"/>
        </w:rPr>
        <w:t>Skimmen</w:t>
      </w:r>
      <w:proofErr w:type="spellEnd"/>
      <w:r w:rsidR="00AE705A" w:rsidRPr="00CC3F23">
        <w:rPr>
          <w:rFonts w:ascii="Arial" w:hAnsi="Arial" w:cs="Arial"/>
          <w:sz w:val="20"/>
          <w:szCs w:val="20"/>
        </w:rPr>
        <w:t xml:space="preserve"> oder kompletter Badverwurf und -neuansatz zum richtigen Zeitpunkt eing</w:t>
      </w:r>
      <w:r w:rsidR="00AE705A" w:rsidRPr="00CC3F23">
        <w:rPr>
          <w:rFonts w:ascii="Arial" w:hAnsi="Arial" w:cs="Arial"/>
          <w:sz w:val="20"/>
          <w:szCs w:val="20"/>
        </w:rPr>
        <w:t>e</w:t>
      </w:r>
      <w:r w:rsidR="00AE705A" w:rsidRPr="00CC3F23">
        <w:rPr>
          <w:rFonts w:ascii="Arial" w:hAnsi="Arial" w:cs="Arial"/>
          <w:sz w:val="20"/>
          <w:szCs w:val="20"/>
        </w:rPr>
        <w:t>leitet.</w:t>
      </w:r>
    </w:p>
    <w:p w:rsidR="00DF27B9" w:rsidRPr="00CC3F23" w:rsidRDefault="00646F3D" w:rsidP="00CC3F23">
      <w:pPr>
        <w:spacing w:after="120"/>
        <w:jc w:val="both"/>
        <w:rPr>
          <w:rFonts w:ascii="Arial" w:hAnsi="Arial" w:cs="Arial"/>
          <w:sz w:val="20"/>
          <w:szCs w:val="20"/>
        </w:rPr>
      </w:pPr>
      <w:r w:rsidRPr="00CC3F23">
        <w:rPr>
          <w:rFonts w:ascii="Arial" w:hAnsi="Arial" w:cs="Arial"/>
          <w:sz w:val="20"/>
          <w:szCs w:val="20"/>
        </w:rPr>
        <w:t>Der Vortrag zeigt, wie durch die Überwachen der Badverschmutzung die Prozessführung industrieller Reinigungsprozesse optimiert w</w:t>
      </w:r>
      <w:r w:rsidR="00C61407" w:rsidRPr="00CC3F23">
        <w:rPr>
          <w:rFonts w:ascii="Arial" w:hAnsi="Arial" w:cs="Arial"/>
          <w:sz w:val="20"/>
          <w:szCs w:val="20"/>
        </w:rPr>
        <w:t>i</w:t>
      </w:r>
      <w:r w:rsidRPr="00CC3F23">
        <w:rPr>
          <w:rFonts w:ascii="Arial" w:hAnsi="Arial" w:cs="Arial"/>
          <w:sz w:val="20"/>
          <w:szCs w:val="20"/>
        </w:rPr>
        <w:t>rd. Weiterhin</w:t>
      </w:r>
      <w:r w:rsidR="00AE705A" w:rsidRPr="00CC3F23">
        <w:rPr>
          <w:rFonts w:ascii="Arial" w:hAnsi="Arial" w:cs="Arial"/>
          <w:sz w:val="20"/>
          <w:szCs w:val="20"/>
        </w:rPr>
        <w:t xml:space="preserve"> werden das Messprinzip des neuen Produktes und das darauf aufbauende Ko</w:t>
      </w:r>
      <w:r w:rsidR="00AE705A" w:rsidRPr="00CC3F23">
        <w:rPr>
          <w:rFonts w:ascii="Arial" w:hAnsi="Arial" w:cs="Arial"/>
          <w:sz w:val="20"/>
          <w:szCs w:val="20"/>
        </w:rPr>
        <w:t>n</w:t>
      </w:r>
      <w:r w:rsidR="00AE705A" w:rsidRPr="00CC3F23">
        <w:rPr>
          <w:rFonts w:ascii="Arial" w:hAnsi="Arial" w:cs="Arial"/>
          <w:sz w:val="20"/>
          <w:szCs w:val="20"/>
        </w:rPr>
        <w:t>trollverfahren erläutert. Die vorgestellten Applikationsbeispiele demonstrieren die einfache Handhabung und den nutzbringenden Einsatz des mobilen Messgerätes.</w:t>
      </w:r>
    </w:p>
    <w:sectPr w:rsidR="00DF27B9" w:rsidRPr="00CC3F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943" w:rsidRDefault="00B50943">
      <w:r>
        <w:separator/>
      </w:r>
    </w:p>
  </w:endnote>
  <w:endnote w:type="continuationSeparator" w:id="0">
    <w:p w:rsidR="00B50943" w:rsidRDefault="00B50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Md BT">
    <w:altName w:val="Segoe UI Semibold"/>
    <w:charset w:val="00"/>
    <w:family w:val="swiss"/>
    <w:pitch w:val="variable"/>
    <w:sig w:usb0="00000001" w:usb1="1000204A" w:usb2="00000000" w:usb3="00000000" w:csb0="00000011" w:csb1="00000000"/>
  </w:font>
  <w:font w:name="Arial">
    <w:panose1 w:val="020B0604020202020204"/>
    <w:charset w:val="00"/>
    <w:family w:val="swiss"/>
    <w:pitch w:val="variable"/>
    <w:sig w:usb0="E0002AFF" w:usb1="C0007843" w:usb2="00000009" w:usb3="00000000" w:csb0="000001FF" w:csb1="00000000"/>
  </w:font>
  <w:font w:name="Futura Lt BT">
    <w:altName w:val="Century Gothic"/>
    <w:charset w:val="00"/>
    <w:family w:val="swiss"/>
    <w:pitch w:val="variable"/>
    <w:sig w:usb0="800000AF" w:usb1="1000204A" w:usb2="00000000" w:usb3="00000000" w:csb0="0000001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943" w:rsidRDefault="00B50943">
      <w:r>
        <w:separator/>
      </w:r>
    </w:p>
  </w:footnote>
  <w:footnote w:type="continuationSeparator" w:id="0">
    <w:p w:rsidR="00B50943" w:rsidRDefault="00B509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40814"/>
    <w:multiLevelType w:val="hybridMultilevel"/>
    <w:tmpl w:val="1F38F016"/>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67B"/>
    <w:rsid w:val="00001C97"/>
    <w:rsid w:val="00006136"/>
    <w:rsid w:val="0000639E"/>
    <w:rsid w:val="00007BE9"/>
    <w:rsid w:val="00027C20"/>
    <w:rsid w:val="00034D61"/>
    <w:rsid w:val="00065558"/>
    <w:rsid w:val="00080A52"/>
    <w:rsid w:val="000819A3"/>
    <w:rsid w:val="00084949"/>
    <w:rsid w:val="00085982"/>
    <w:rsid w:val="000961B8"/>
    <w:rsid w:val="000A01BE"/>
    <w:rsid w:val="000A7309"/>
    <w:rsid w:val="000C1BE1"/>
    <w:rsid w:val="000D0756"/>
    <w:rsid w:val="000E377E"/>
    <w:rsid w:val="000E58A5"/>
    <w:rsid w:val="000E6FDC"/>
    <w:rsid w:val="000F1996"/>
    <w:rsid w:val="000F4C49"/>
    <w:rsid w:val="0010312B"/>
    <w:rsid w:val="00104D5B"/>
    <w:rsid w:val="00112320"/>
    <w:rsid w:val="00125CD5"/>
    <w:rsid w:val="001374C4"/>
    <w:rsid w:val="00146DAE"/>
    <w:rsid w:val="001553F6"/>
    <w:rsid w:val="00156689"/>
    <w:rsid w:val="00161AB4"/>
    <w:rsid w:val="001725B6"/>
    <w:rsid w:val="00176252"/>
    <w:rsid w:val="001808C8"/>
    <w:rsid w:val="00192265"/>
    <w:rsid w:val="00194ACD"/>
    <w:rsid w:val="001A4511"/>
    <w:rsid w:val="001A62FB"/>
    <w:rsid w:val="001D6056"/>
    <w:rsid w:val="001E49B3"/>
    <w:rsid w:val="001F7519"/>
    <w:rsid w:val="00207062"/>
    <w:rsid w:val="00207CA1"/>
    <w:rsid w:val="00215554"/>
    <w:rsid w:val="00225BF3"/>
    <w:rsid w:val="00233139"/>
    <w:rsid w:val="00233C21"/>
    <w:rsid w:val="0024252E"/>
    <w:rsid w:val="002502B6"/>
    <w:rsid w:val="00251793"/>
    <w:rsid w:val="0026068C"/>
    <w:rsid w:val="00283500"/>
    <w:rsid w:val="002908FE"/>
    <w:rsid w:val="00296FE8"/>
    <w:rsid w:val="002C6C4D"/>
    <w:rsid w:val="002D182B"/>
    <w:rsid w:val="002D7DFA"/>
    <w:rsid w:val="002E3E23"/>
    <w:rsid w:val="002E556D"/>
    <w:rsid w:val="002F4959"/>
    <w:rsid w:val="002F64B1"/>
    <w:rsid w:val="00302031"/>
    <w:rsid w:val="00321DBB"/>
    <w:rsid w:val="00323123"/>
    <w:rsid w:val="00332252"/>
    <w:rsid w:val="00333116"/>
    <w:rsid w:val="00345A59"/>
    <w:rsid w:val="00370B1C"/>
    <w:rsid w:val="003732EE"/>
    <w:rsid w:val="003756E8"/>
    <w:rsid w:val="00376E48"/>
    <w:rsid w:val="00393DFF"/>
    <w:rsid w:val="003C35C4"/>
    <w:rsid w:val="003D42E6"/>
    <w:rsid w:val="003D5E01"/>
    <w:rsid w:val="003E49A1"/>
    <w:rsid w:val="003E665A"/>
    <w:rsid w:val="003F2A73"/>
    <w:rsid w:val="004007DA"/>
    <w:rsid w:val="00413507"/>
    <w:rsid w:val="00422A04"/>
    <w:rsid w:val="00441CC8"/>
    <w:rsid w:val="00461C5A"/>
    <w:rsid w:val="00472046"/>
    <w:rsid w:val="00474477"/>
    <w:rsid w:val="00494F51"/>
    <w:rsid w:val="004B518A"/>
    <w:rsid w:val="004B567B"/>
    <w:rsid w:val="004C5B14"/>
    <w:rsid w:val="005142C1"/>
    <w:rsid w:val="005246F7"/>
    <w:rsid w:val="00531187"/>
    <w:rsid w:val="005329D5"/>
    <w:rsid w:val="00540047"/>
    <w:rsid w:val="00540BA3"/>
    <w:rsid w:val="00546B7A"/>
    <w:rsid w:val="0056307E"/>
    <w:rsid w:val="00563A9E"/>
    <w:rsid w:val="005813AA"/>
    <w:rsid w:val="00583802"/>
    <w:rsid w:val="00585D47"/>
    <w:rsid w:val="00597D75"/>
    <w:rsid w:val="005D73D9"/>
    <w:rsid w:val="00601017"/>
    <w:rsid w:val="00606145"/>
    <w:rsid w:val="00606970"/>
    <w:rsid w:val="00607311"/>
    <w:rsid w:val="006107F9"/>
    <w:rsid w:val="006131FD"/>
    <w:rsid w:val="006167F5"/>
    <w:rsid w:val="00631CC2"/>
    <w:rsid w:val="00637876"/>
    <w:rsid w:val="00643A9F"/>
    <w:rsid w:val="00646F3D"/>
    <w:rsid w:val="0066583A"/>
    <w:rsid w:val="0068562B"/>
    <w:rsid w:val="006B0087"/>
    <w:rsid w:val="006B6397"/>
    <w:rsid w:val="006C6018"/>
    <w:rsid w:val="006C64F3"/>
    <w:rsid w:val="006D03E6"/>
    <w:rsid w:val="006D16D9"/>
    <w:rsid w:val="006E649A"/>
    <w:rsid w:val="00702408"/>
    <w:rsid w:val="007232A6"/>
    <w:rsid w:val="007351F5"/>
    <w:rsid w:val="00743450"/>
    <w:rsid w:val="00746AEE"/>
    <w:rsid w:val="00752AE7"/>
    <w:rsid w:val="00753ABF"/>
    <w:rsid w:val="007574CA"/>
    <w:rsid w:val="00762700"/>
    <w:rsid w:val="00772E5C"/>
    <w:rsid w:val="0077581E"/>
    <w:rsid w:val="00790846"/>
    <w:rsid w:val="007B7E59"/>
    <w:rsid w:val="007C1143"/>
    <w:rsid w:val="007D2CD7"/>
    <w:rsid w:val="007E64C6"/>
    <w:rsid w:val="007F52C9"/>
    <w:rsid w:val="008072EE"/>
    <w:rsid w:val="0081583B"/>
    <w:rsid w:val="0085028E"/>
    <w:rsid w:val="00851A65"/>
    <w:rsid w:val="008535DB"/>
    <w:rsid w:val="00855720"/>
    <w:rsid w:val="0086052A"/>
    <w:rsid w:val="008A019D"/>
    <w:rsid w:val="008A1323"/>
    <w:rsid w:val="008C4BAC"/>
    <w:rsid w:val="008D09AE"/>
    <w:rsid w:val="008E435F"/>
    <w:rsid w:val="008F2623"/>
    <w:rsid w:val="008F6D7E"/>
    <w:rsid w:val="009114F7"/>
    <w:rsid w:val="009231BD"/>
    <w:rsid w:val="00923D09"/>
    <w:rsid w:val="0093447B"/>
    <w:rsid w:val="00962D0F"/>
    <w:rsid w:val="009638C7"/>
    <w:rsid w:val="00965A97"/>
    <w:rsid w:val="00966AF3"/>
    <w:rsid w:val="0097341E"/>
    <w:rsid w:val="009838B5"/>
    <w:rsid w:val="00990D23"/>
    <w:rsid w:val="009A1488"/>
    <w:rsid w:val="009B1E09"/>
    <w:rsid w:val="009B5A2E"/>
    <w:rsid w:val="009C2600"/>
    <w:rsid w:val="009F49DA"/>
    <w:rsid w:val="009F4C08"/>
    <w:rsid w:val="009F59F1"/>
    <w:rsid w:val="00A07667"/>
    <w:rsid w:val="00A1191E"/>
    <w:rsid w:val="00A14499"/>
    <w:rsid w:val="00A15521"/>
    <w:rsid w:val="00A21680"/>
    <w:rsid w:val="00A2637B"/>
    <w:rsid w:val="00A27E19"/>
    <w:rsid w:val="00A300C4"/>
    <w:rsid w:val="00A302B7"/>
    <w:rsid w:val="00A3044B"/>
    <w:rsid w:val="00A3170C"/>
    <w:rsid w:val="00A427A1"/>
    <w:rsid w:val="00A52691"/>
    <w:rsid w:val="00A61012"/>
    <w:rsid w:val="00A771B6"/>
    <w:rsid w:val="00A90F00"/>
    <w:rsid w:val="00A94A3E"/>
    <w:rsid w:val="00A97DB0"/>
    <w:rsid w:val="00AA174B"/>
    <w:rsid w:val="00AC126C"/>
    <w:rsid w:val="00AE705A"/>
    <w:rsid w:val="00B007A9"/>
    <w:rsid w:val="00B0432B"/>
    <w:rsid w:val="00B126CC"/>
    <w:rsid w:val="00B4032E"/>
    <w:rsid w:val="00B4607A"/>
    <w:rsid w:val="00B463B1"/>
    <w:rsid w:val="00B4713D"/>
    <w:rsid w:val="00B50943"/>
    <w:rsid w:val="00B52073"/>
    <w:rsid w:val="00B53F17"/>
    <w:rsid w:val="00B92356"/>
    <w:rsid w:val="00B94D7A"/>
    <w:rsid w:val="00B97154"/>
    <w:rsid w:val="00BA4694"/>
    <w:rsid w:val="00BB73EE"/>
    <w:rsid w:val="00BE05C4"/>
    <w:rsid w:val="00BF594D"/>
    <w:rsid w:val="00BF6421"/>
    <w:rsid w:val="00BF70BA"/>
    <w:rsid w:val="00C04378"/>
    <w:rsid w:val="00C17E70"/>
    <w:rsid w:val="00C2739C"/>
    <w:rsid w:val="00C351AF"/>
    <w:rsid w:val="00C36A13"/>
    <w:rsid w:val="00C468BE"/>
    <w:rsid w:val="00C51106"/>
    <w:rsid w:val="00C514BD"/>
    <w:rsid w:val="00C61407"/>
    <w:rsid w:val="00C72827"/>
    <w:rsid w:val="00C9127E"/>
    <w:rsid w:val="00C954A3"/>
    <w:rsid w:val="00CA3987"/>
    <w:rsid w:val="00CA5447"/>
    <w:rsid w:val="00CB0A70"/>
    <w:rsid w:val="00CB3DE1"/>
    <w:rsid w:val="00CB53EB"/>
    <w:rsid w:val="00CC3F23"/>
    <w:rsid w:val="00CD1AAC"/>
    <w:rsid w:val="00CE5964"/>
    <w:rsid w:val="00D1436D"/>
    <w:rsid w:val="00D164D8"/>
    <w:rsid w:val="00D251EF"/>
    <w:rsid w:val="00D34C8A"/>
    <w:rsid w:val="00D45374"/>
    <w:rsid w:val="00D462F6"/>
    <w:rsid w:val="00D50B1C"/>
    <w:rsid w:val="00D60E6F"/>
    <w:rsid w:val="00D61E40"/>
    <w:rsid w:val="00D63C9A"/>
    <w:rsid w:val="00D64D4C"/>
    <w:rsid w:val="00D65251"/>
    <w:rsid w:val="00D701C5"/>
    <w:rsid w:val="00D81328"/>
    <w:rsid w:val="00D82F5D"/>
    <w:rsid w:val="00D87CBB"/>
    <w:rsid w:val="00D94122"/>
    <w:rsid w:val="00DB5C19"/>
    <w:rsid w:val="00DC0917"/>
    <w:rsid w:val="00DC3996"/>
    <w:rsid w:val="00DE391A"/>
    <w:rsid w:val="00DE429D"/>
    <w:rsid w:val="00DE6275"/>
    <w:rsid w:val="00DF27B9"/>
    <w:rsid w:val="00DF5434"/>
    <w:rsid w:val="00E07363"/>
    <w:rsid w:val="00E07DAD"/>
    <w:rsid w:val="00E101C5"/>
    <w:rsid w:val="00E132C5"/>
    <w:rsid w:val="00E13461"/>
    <w:rsid w:val="00E15B80"/>
    <w:rsid w:val="00E1782A"/>
    <w:rsid w:val="00E221E5"/>
    <w:rsid w:val="00E25A66"/>
    <w:rsid w:val="00E272F5"/>
    <w:rsid w:val="00E329D7"/>
    <w:rsid w:val="00E336D9"/>
    <w:rsid w:val="00E425AB"/>
    <w:rsid w:val="00E5253D"/>
    <w:rsid w:val="00E53E80"/>
    <w:rsid w:val="00E5598D"/>
    <w:rsid w:val="00E57569"/>
    <w:rsid w:val="00E65844"/>
    <w:rsid w:val="00E97D60"/>
    <w:rsid w:val="00EA16C5"/>
    <w:rsid w:val="00EA1C93"/>
    <w:rsid w:val="00EA22BA"/>
    <w:rsid w:val="00EA2989"/>
    <w:rsid w:val="00EA2D4F"/>
    <w:rsid w:val="00EA3926"/>
    <w:rsid w:val="00EA6489"/>
    <w:rsid w:val="00EA7CD8"/>
    <w:rsid w:val="00EB6163"/>
    <w:rsid w:val="00EC010C"/>
    <w:rsid w:val="00EC27B2"/>
    <w:rsid w:val="00EC27FA"/>
    <w:rsid w:val="00ED2D58"/>
    <w:rsid w:val="00ED60B1"/>
    <w:rsid w:val="00EE0B5E"/>
    <w:rsid w:val="00EE3936"/>
    <w:rsid w:val="00EE5F95"/>
    <w:rsid w:val="00F17530"/>
    <w:rsid w:val="00F20B36"/>
    <w:rsid w:val="00F270F7"/>
    <w:rsid w:val="00F27560"/>
    <w:rsid w:val="00F35958"/>
    <w:rsid w:val="00F37D0A"/>
    <w:rsid w:val="00F42762"/>
    <w:rsid w:val="00F44225"/>
    <w:rsid w:val="00F44A6F"/>
    <w:rsid w:val="00F46121"/>
    <w:rsid w:val="00F56506"/>
    <w:rsid w:val="00F56DB1"/>
    <w:rsid w:val="00F62326"/>
    <w:rsid w:val="00F669DF"/>
    <w:rsid w:val="00F7076B"/>
    <w:rsid w:val="00F72B29"/>
    <w:rsid w:val="00FA6170"/>
    <w:rsid w:val="00FB33F0"/>
    <w:rsid w:val="00FC0D0B"/>
    <w:rsid w:val="00FC6F9B"/>
    <w:rsid w:val="00FD106A"/>
    <w:rsid w:val="00FD2B82"/>
    <w:rsid w:val="00FD2ED8"/>
    <w:rsid w:val="00FF01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E705A"/>
    <w:rPr>
      <w:sz w:val="24"/>
      <w:szCs w:val="24"/>
    </w:rPr>
  </w:style>
  <w:style w:type="paragraph" w:styleId="berschrift1">
    <w:name w:val="heading 1"/>
    <w:basedOn w:val="Standard"/>
    <w:next w:val="Standard"/>
    <w:qFormat/>
    <w:rsid w:val="00DB5C19"/>
    <w:pPr>
      <w:keepNext/>
      <w:spacing w:before="240" w:after="360"/>
      <w:outlineLvl w:val="0"/>
    </w:pPr>
    <w:rPr>
      <w:rFonts w:ascii="Futura Md BT" w:hAnsi="Futura Md BT" w:cs="Arial"/>
      <w:b/>
      <w:bCs/>
      <w:kern w:val="32"/>
      <w:sz w:val="32"/>
      <w:szCs w:val="32"/>
    </w:rPr>
  </w:style>
  <w:style w:type="paragraph" w:styleId="berschrift2">
    <w:name w:val="heading 2"/>
    <w:basedOn w:val="Standard"/>
    <w:next w:val="Standard"/>
    <w:qFormat/>
    <w:rsid w:val="00DB5C19"/>
    <w:pPr>
      <w:keepNext/>
      <w:spacing w:before="240" w:after="240"/>
      <w:outlineLvl w:val="1"/>
    </w:pPr>
    <w:rPr>
      <w:rFonts w:ascii="Futura Md BT" w:hAnsi="Futura Md BT" w:cs="Arial"/>
      <w:b/>
      <w:bCs/>
      <w:i/>
      <w:iCs/>
      <w:sz w:val="28"/>
      <w:szCs w:val="28"/>
    </w:rPr>
  </w:style>
  <w:style w:type="paragraph" w:styleId="berschrift3">
    <w:name w:val="heading 3"/>
    <w:basedOn w:val="Standard"/>
    <w:next w:val="Standard"/>
    <w:qFormat/>
    <w:rsid w:val="00DB5C19"/>
    <w:pPr>
      <w:keepNext/>
      <w:spacing w:before="240" w:after="240"/>
      <w:outlineLvl w:val="2"/>
    </w:pPr>
    <w:rPr>
      <w:rFonts w:ascii="Futura Md BT" w:hAnsi="Futura Md BT" w:cs="Arial"/>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Verzeichnis1">
    <w:name w:val="toc 1"/>
    <w:basedOn w:val="Standard"/>
    <w:next w:val="Standard"/>
    <w:semiHidden/>
    <w:rsid w:val="00E25A66"/>
    <w:pPr>
      <w:spacing w:before="120" w:after="120"/>
    </w:pPr>
    <w:rPr>
      <w:rFonts w:ascii="Futura Lt BT" w:hAnsi="Futura Lt BT"/>
      <w:b/>
      <w:bCs/>
      <w:caps/>
    </w:rPr>
  </w:style>
  <w:style w:type="paragraph" w:styleId="Verzeichnis2">
    <w:name w:val="toc 2"/>
    <w:basedOn w:val="Standard"/>
    <w:next w:val="Standard"/>
    <w:semiHidden/>
    <w:rsid w:val="00E25A66"/>
    <w:pPr>
      <w:tabs>
        <w:tab w:val="left" w:pos="960"/>
        <w:tab w:val="right" w:leader="dot" w:pos="9060"/>
      </w:tabs>
      <w:ind w:left="240"/>
    </w:pPr>
    <w:rPr>
      <w:rFonts w:ascii="Futura Lt BT" w:hAnsi="Futura Lt BT"/>
      <w:smallCaps/>
      <w:noProof/>
    </w:rPr>
  </w:style>
  <w:style w:type="paragraph" w:styleId="Kopfzeile">
    <w:name w:val="header"/>
    <w:basedOn w:val="Standard"/>
    <w:rsid w:val="00333116"/>
    <w:pPr>
      <w:tabs>
        <w:tab w:val="center" w:pos="4536"/>
        <w:tab w:val="right" w:pos="9072"/>
      </w:tabs>
    </w:pPr>
    <w:rPr>
      <w:rFonts w:ascii="Futura Lt BT" w:hAnsi="Futura Lt BT"/>
      <w:color w:val="808080"/>
      <w:sz w:val="16"/>
      <w:szCs w:val="16"/>
    </w:rPr>
  </w:style>
  <w:style w:type="paragraph" w:styleId="Textkrper">
    <w:name w:val="Body Text"/>
    <w:basedOn w:val="Standard"/>
    <w:rsid w:val="00ED60B1"/>
    <w:pPr>
      <w:spacing w:after="120" w:line="360" w:lineRule="auto"/>
      <w:jc w:val="both"/>
    </w:pPr>
    <w:rPr>
      <w:rFonts w:cs="Arial"/>
      <w:bCs/>
      <w:sz w:val="22"/>
    </w:rPr>
  </w:style>
  <w:style w:type="paragraph" w:styleId="Textkrper2">
    <w:name w:val="Body Text 2"/>
    <w:basedOn w:val="Standard"/>
    <w:rsid w:val="00AE705A"/>
    <w:pPr>
      <w:spacing w:after="120" w:line="480" w:lineRule="auto"/>
    </w:pPr>
  </w:style>
  <w:style w:type="character" w:styleId="Hyperlink">
    <w:name w:val="Hyperlink"/>
    <w:rsid w:val="00AE705A"/>
    <w:rPr>
      <w:color w:val="0000FF"/>
      <w:u w:val="single"/>
    </w:rPr>
  </w:style>
  <w:style w:type="paragraph" w:styleId="Fuzeile">
    <w:name w:val="footer"/>
    <w:basedOn w:val="Standard"/>
    <w:rsid w:val="00FB33F0"/>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E705A"/>
    <w:rPr>
      <w:sz w:val="24"/>
      <w:szCs w:val="24"/>
    </w:rPr>
  </w:style>
  <w:style w:type="paragraph" w:styleId="berschrift1">
    <w:name w:val="heading 1"/>
    <w:basedOn w:val="Standard"/>
    <w:next w:val="Standard"/>
    <w:qFormat/>
    <w:rsid w:val="00DB5C19"/>
    <w:pPr>
      <w:keepNext/>
      <w:spacing w:before="240" w:after="360"/>
      <w:outlineLvl w:val="0"/>
    </w:pPr>
    <w:rPr>
      <w:rFonts w:ascii="Futura Md BT" w:hAnsi="Futura Md BT" w:cs="Arial"/>
      <w:b/>
      <w:bCs/>
      <w:kern w:val="32"/>
      <w:sz w:val="32"/>
      <w:szCs w:val="32"/>
    </w:rPr>
  </w:style>
  <w:style w:type="paragraph" w:styleId="berschrift2">
    <w:name w:val="heading 2"/>
    <w:basedOn w:val="Standard"/>
    <w:next w:val="Standard"/>
    <w:qFormat/>
    <w:rsid w:val="00DB5C19"/>
    <w:pPr>
      <w:keepNext/>
      <w:spacing w:before="240" w:after="240"/>
      <w:outlineLvl w:val="1"/>
    </w:pPr>
    <w:rPr>
      <w:rFonts w:ascii="Futura Md BT" w:hAnsi="Futura Md BT" w:cs="Arial"/>
      <w:b/>
      <w:bCs/>
      <w:i/>
      <w:iCs/>
      <w:sz w:val="28"/>
      <w:szCs w:val="28"/>
    </w:rPr>
  </w:style>
  <w:style w:type="paragraph" w:styleId="berschrift3">
    <w:name w:val="heading 3"/>
    <w:basedOn w:val="Standard"/>
    <w:next w:val="Standard"/>
    <w:qFormat/>
    <w:rsid w:val="00DB5C19"/>
    <w:pPr>
      <w:keepNext/>
      <w:spacing w:before="240" w:after="240"/>
      <w:outlineLvl w:val="2"/>
    </w:pPr>
    <w:rPr>
      <w:rFonts w:ascii="Futura Md BT" w:hAnsi="Futura Md BT" w:cs="Arial"/>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Verzeichnis1">
    <w:name w:val="toc 1"/>
    <w:basedOn w:val="Standard"/>
    <w:next w:val="Standard"/>
    <w:semiHidden/>
    <w:rsid w:val="00E25A66"/>
    <w:pPr>
      <w:spacing w:before="120" w:after="120"/>
    </w:pPr>
    <w:rPr>
      <w:rFonts w:ascii="Futura Lt BT" w:hAnsi="Futura Lt BT"/>
      <w:b/>
      <w:bCs/>
      <w:caps/>
    </w:rPr>
  </w:style>
  <w:style w:type="paragraph" w:styleId="Verzeichnis2">
    <w:name w:val="toc 2"/>
    <w:basedOn w:val="Standard"/>
    <w:next w:val="Standard"/>
    <w:semiHidden/>
    <w:rsid w:val="00E25A66"/>
    <w:pPr>
      <w:tabs>
        <w:tab w:val="left" w:pos="960"/>
        <w:tab w:val="right" w:leader="dot" w:pos="9060"/>
      </w:tabs>
      <w:ind w:left="240"/>
    </w:pPr>
    <w:rPr>
      <w:rFonts w:ascii="Futura Lt BT" w:hAnsi="Futura Lt BT"/>
      <w:smallCaps/>
      <w:noProof/>
    </w:rPr>
  </w:style>
  <w:style w:type="paragraph" w:styleId="Kopfzeile">
    <w:name w:val="header"/>
    <w:basedOn w:val="Standard"/>
    <w:rsid w:val="00333116"/>
    <w:pPr>
      <w:tabs>
        <w:tab w:val="center" w:pos="4536"/>
        <w:tab w:val="right" w:pos="9072"/>
      </w:tabs>
    </w:pPr>
    <w:rPr>
      <w:rFonts w:ascii="Futura Lt BT" w:hAnsi="Futura Lt BT"/>
      <w:color w:val="808080"/>
      <w:sz w:val="16"/>
      <w:szCs w:val="16"/>
    </w:rPr>
  </w:style>
  <w:style w:type="paragraph" w:styleId="Textkrper">
    <w:name w:val="Body Text"/>
    <w:basedOn w:val="Standard"/>
    <w:rsid w:val="00ED60B1"/>
    <w:pPr>
      <w:spacing w:after="120" w:line="360" w:lineRule="auto"/>
      <w:jc w:val="both"/>
    </w:pPr>
    <w:rPr>
      <w:rFonts w:cs="Arial"/>
      <w:bCs/>
      <w:sz w:val="22"/>
    </w:rPr>
  </w:style>
  <w:style w:type="paragraph" w:styleId="Textkrper2">
    <w:name w:val="Body Text 2"/>
    <w:basedOn w:val="Standard"/>
    <w:rsid w:val="00AE705A"/>
    <w:pPr>
      <w:spacing w:after="120" w:line="480" w:lineRule="auto"/>
    </w:pPr>
  </w:style>
  <w:style w:type="character" w:styleId="Hyperlink">
    <w:name w:val="Hyperlink"/>
    <w:rsid w:val="00AE705A"/>
    <w:rPr>
      <w:color w:val="0000FF"/>
      <w:u w:val="single"/>
    </w:rPr>
  </w:style>
  <w:style w:type="paragraph" w:styleId="Fuzeile">
    <w:name w:val="footer"/>
    <w:basedOn w:val="Standard"/>
    <w:rsid w:val="00FB33F0"/>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1966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Vortrag zu den ZVO - Oberflächentagen 2010 „Konstruktion &amp; Oberfläche – Zusammenspiel von Geometrie und Applikation zur Fertig</vt:lpstr>
    </vt:vector>
  </TitlesOfParts>
  <Company>sita</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Vortrag zu den ZVO - Oberflächentagen 2010 „Konstruktion &amp; Oberfläche – Zusammenspiel von Geometrie und Applikation zur Fertig</dc:title>
  <dc:creator>schuemann</dc:creator>
  <cp:lastModifiedBy>Christoph Matheis</cp:lastModifiedBy>
  <cp:revision>3</cp:revision>
  <cp:lastPrinted>2010-01-18T09:28:00Z</cp:lastPrinted>
  <dcterms:created xsi:type="dcterms:W3CDTF">2017-04-13T04:53:00Z</dcterms:created>
  <dcterms:modified xsi:type="dcterms:W3CDTF">2017-04-13T04:53:00Z</dcterms:modified>
</cp:coreProperties>
</file>